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48" w:rsidRDefault="008F4448" w:rsidP="00EF34F9">
      <w:pPr>
        <w:pStyle w:val="Title"/>
        <w:spacing w:line="360" w:lineRule="auto"/>
      </w:pPr>
      <w:r>
        <w:rPr>
          <w:rFonts w:hint="eastAsia"/>
        </w:rPr>
        <w:t>犬山ロータリークラブ社会奉仕委員会事業計画</w:t>
      </w:r>
    </w:p>
    <w:p w:rsidR="008F4448" w:rsidRPr="00EF34F9" w:rsidRDefault="008F4448" w:rsidP="00EF34F9">
      <w:r>
        <w:rPr>
          <w:rFonts w:hint="eastAsia"/>
        </w:rPr>
        <w:t xml:space="preserve">　　　　　　　　　　　　　　　　　　　　　　　　　　　　　　犬山ロータリークラブ</w:t>
      </w:r>
    </w:p>
    <w:p w:rsidR="008F4448" w:rsidRDefault="008F4448" w:rsidP="008F0BE3">
      <w:pPr>
        <w:spacing w:line="360" w:lineRule="auto"/>
        <w:ind w:firstLineChars="2700" w:firstLine="31680"/>
        <w:rPr>
          <w:sz w:val="24"/>
          <w:szCs w:val="24"/>
        </w:rPr>
      </w:pPr>
      <w:r>
        <w:rPr>
          <w:rFonts w:hint="eastAsia"/>
          <w:sz w:val="24"/>
          <w:szCs w:val="24"/>
        </w:rPr>
        <w:t>日比野清正</w:t>
      </w:r>
    </w:p>
    <w:p w:rsidR="008F4448" w:rsidRDefault="008F4448" w:rsidP="00EF34F9">
      <w:pPr>
        <w:spacing w:line="360" w:lineRule="auto"/>
        <w:rPr>
          <w:sz w:val="24"/>
          <w:szCs w:val="24"/>
        </w:rPr>
      </w:pPr>
      <w:r>
        <w:rPr>
          <w:rFonts w:hint="eastAsia"/>
          <w:sz w:val="24"/>
          <w:szCs w:val="24"/>
        </w:rPr>
        <w:t>皆さん、こんにちは。</w:t>
      </w:r>
    </w:p>
    <w:p w:rsidR="008F4448" w:rsidRDefault="008F4448" w:rsidP="00EF34F9">
      <w:pPr>
        <w:spacing w:line="360" w:lineRule="auto"/>
        <w:rPr>
          <w:sz w:val="24"/>
          <w:szCs w:val="24"/>
        </w:rPr>
      </w:pPr>
      <w:r>
        <w:rPr>
          <w:rFonts w:hint="eastAsia"/>
          <w:sz w:val="24"/>
          <w:szCs w:val="24"/>
        </w:rPr>
        <w:t>本年度、犬山クラブで社会奉仕委員長を務めさせていただく日比野清正です。よろしくお願いいたします。</w:t>
      </w:r>
    </w:p>
    <w:p w:rsidR="008F4448" w:rsidRDefault="008F4448" w:rsidP="00EF34F9">
      <w:pPr>
        <w:spacing w:line="360" w:lineRule="auto"/>
        <w:rPr>
          <w:sz w:val="24"/>
          <w:szCs w:val="24"/>
        </w:rPr>
      </w:pPr>
      <w:r>
        <w:rPr>
          <w:rFonts w:hint="eastAsia"/>
          <w:sz w:val="24"/>
          <w:szCs w:val="24"/>
        </w:rPr>
        <w:t xml:space="preserve">　それでは、本年度の社会奉仕委員会の事業計画を発表させていただきます。犬山クラブ大島会長の方針にもあるように「奉仕」と「親睦」を柱にして、いかに我々ロータリアンがその地域、社会に合った活動をすることが大切であって、それが地域密着になるようにもう一度原点に戻って「アイ　サーブ」の精神で社会に奉仕できるように次の事業を進めていきます。</w:t>
      </w:r>
    </w:p>
    <w:p w:rsidR="008F4448" w:rsidRDefault="008F4448" w:rsidP="00EF34F9">
      <w:pPr>
        <w:spacing w:line="360" w:lineRule="auto"/>
        <w:rPr>
          <w:sz w:val="24"/>
          <w:szCs w:val="24"/>
        </w:rPr>
      </w:pPr>
      <w:r>
        <w:rPr>
          <w:rFonts w:hint="eastAsia"/>
          <w:sz w:val="24"/>
          <w:szCs w:val="24"/>
        </w:rPr>
        <w:t>継続事業</w:t>
      </w:r>
    </w:p>
    <w:p w:rsidR="008F4448" w:rsidRDefault="008F4448" w:rsidP="00EF34F9">
      <w:pPr>
        <w:pStyle w:val="ListParagraph"/>
        <w:numPr>
          <w:ilvl w:val="0"/>
          <w:numId w:val="1"/>
        </w:numPr>
        <w:spacing w:line="360" w:lineRule="auto"/>
        <w:ind w:leftChars="0"/>
        <w:rPr>
          <w:sz w:val="24"/>
          <w:szCs w:val="24"/>
        </w:rPr>
      </w:pPr>
      <w:r>
        <w:rPr>
          <w:rFonts w:hint="eastAsia"/>
          <w:sz w:val="24"/>
          <w:szCs w:val="24"/>
        </w:rPr>
        <w:t>在宅要介護者の支援事業</w:t>
      </w:r>
    </w:p>
    <w:p w:rsidR="008F4448" w:rsidRDefault="008F4448" w:rsidP="008F0BE3">
      <w:pPr>
        <w:spacing w:line="360" w:lineRule="auto"/>
        <w:ind w:left="31680" w:hangingChars="200" w:firstLine="31680"/>
        <w:rPr>
          <w:sz w:val="24"/>
          <w:szCs w:val="24"/>
        </w:rPr>
      </w:pPr>
      <w:r>
        <w:rPr>
          <w:rFonts w:hint="eastAsia"/>
          <w:sz w:val="24"/>
          <w:szCs w:val="24"/>
        </w:rPr>
        <w:t xml:space="preserve">　　犬山市、扶桑町の寝たきり高齢者の方に対して慰問品（大判タオル）を贈呈して民生委員の方を通して、届けていただく。</w:t>
      </w:r>
    </w:p>
    <w:p w:rsidR="008F4448" w:rsidRDefault="008F4448" w:rsidP="00EF34F9">
      <w:pPr>
        <w:pStyle w:val="ListParagraph"/>
        <w:numPr>
          <w:ilvl w:val="0"/>
          <w:numId w:val="1"/>
        </w:numPr>
        <w:spacing w:line="360" w:lineRule="auto"/>
        <w:ind w:leftChars="0"/>
        <w:rPr>
          <w:sz w:val="24"/>
          <w:szCs w:val="24"/>
        </w:rPr>
      </w:pPr>
      <w:r>
        <w:rPr>
          <w:rFonts w:hint="eastAsia"/>
          <w:sz w:val="24"/>
          <w:szCs w:val="24"/>
        </w:rPr>
        <w:t>治安活動関係者に日頃の感謝を表す事業</w:t>
      </w:r>
    </w:p>
    <w:p w:rsidR="008F4448" w:rsidRDefault="008F4448" w:rsidP="00EF34F9">
      <w:pPr>
        <w:pStyle w:val="ListParagraph"/>
        <w:spacing w:line="360" w:lineRule="auto"/>
        <w:ind w:leftChars="0" w:left="420"/>
        <w:rPr>
          <w:sz w:val="24"/>
          <w:szCs w:val="24"/>
        </w:rPr>
      </w:pPr>
      <w:r>
        <w:rPr>
          <w:rFonts w:hint="eastAsia"/>
          <w:sz w:val="24"/>
          <w:szCs w:val="24"/>
        </w:rPr>
        <w:t>犬山警察署、犬山消防本部、丹羽広域事務組合消防本部の方と共に、日頃あまり日の当たらない処で頑張ってみえる交通当番（緑のおばさん）の方に対して感謝の意を表す。</w:t>
      </w:r>
    </w:p>
    <w:p w:rsidR="008F4448" w:rsidRDefault="008F4448" w:rsidP="00EF34F9">
      <w:pPr>
        <w:pStyle w:val="ListParagraph"/>
        <w:numPr>
          <w:ilvl w:val="0"/>
          <w:numId w:val="1"/>
        </w:numPr>
        <w:spacing w:line="360" w:lineRule="auto"/>
        <w:ind w:leftChars="0"/>
        <w:rPr>
          <w:sz w:val="24"/>
          <w:szCs w:val="24"/>
        </w:rPr>
      </w:pPr>
      <w:r>
        <w:rPr>
          <w:rFonts w:hint="eastAsia"/>
          <w:sz w:val="24"/>
          <w:szCs w:val="24"/>
        </w:rPr>
        <w:t>交通安全運動への協力</w:t>
      </w:r>
    </w:p>
    <w:p w:rsidR="008F4448" w:rsidRDefault="008F4448" w:rsidP="00EF34F9">
      <w:pPr>
        <w:pStyle w:val="ListParagraph"/>
        <w:spacing w:line="360" w:lineRule="auto"/>
        <w:ind w:leftChars="0" w:left="420"/>
        <w:rPr>
          <w:sz w:val="24"/>
          <w:szCs w:val="24"/>
        </w:rPr>
      </w:pPr>
      <w:r>
        <w:rPr>
          <w:rFonts w:hint="eastAsia"/>
          <w:sz w:val="24"/>
          <w:szCs w:val="24"/>
        </w:rPr>
        <w:t>春、秋年末に開催される県民運動「シートベルト全席装着」を啓発して交通安全に対する意識の高揚に努めていく。</w:t>
      </w:r>
    </w:p>
    <w:p w:rsidR="008F4448" w:rsidRDefault="008F4448" w:rsidP="00EF34F9">
      <w:pPr>
        <w:pStyle w:val="ListParagraph"/>
        <w:numPr>
          <w:ilvl w:val="0"/>
          <w:numId w:val="2"/>
        </w:numPr>
        <w:spacing w:line="360" w:lineRule="auto"/>
        <w:ind w:leftChars="0"/>
        <w:rPr>
          <w:sz w:val="24"/>
          <w:szCs w:val="24"/>
        </w:rPr>
      </w:pPr>
      <w:r>
        <w:rPr>
          <w:rFonts w:hint="eastAsia"/>
          <w:sz w:val="24"/>
          <w:szCs w:val="24"/>
        </w:rPr>
        <w:t>犬山シティーマラソンへの協力</w:t>
      </w:r>
    </w:p>
    <w:p w:rsidR="008F4448" w:rsidRDefault="008F4448" w:rsidP="00EF34F9">
      <w:pPr>
        <w:pStyle w:val="ListParagraph"/>
        <w:spacing w:line="360" w:lineRule="auto"/>
        <w:ind w:leftChars="0" w:left="420"/>
        <w:rPr>
          <w:sz w:val="24"/>
          <w:szCs w:val="24"/>
        </w:rPr>
      </w:pPr>
      <w:r>
        <w:rPr>
          <w:rFonts w:hint="eastAsia"/>
          <w:sz w:val="24"/>
          <w:szCs w:val="24"/>
        </w:rPr>
        <w:t>第２９回犬山国際友好マラソンに新入会員４名程出走していただいて大会を盛り上げていきます。</w:t>
      </w:r>
    </w:p>
    <w:p w:rsidR="008F4448" w:rsidRDefault="008F4448" w:rsidP="00EF34F9">
      <w:pPr>
        <w:spacing w:line="360" w:lineRule="auto"/>
        <w:rPr>
          <w:sz w:val="24"/>
          <w:szCs w:val="24"/>
        </w:rPr>
      </w:pPr>
      <w:r>
        <w:rPr>
          <w:rFonts w:hint="eastAsia"/>
          <w:sz w:val="24"/>
          <w:szCs w:val="24"/>
        </w:rPr>
        <w:t>単年度事業</w:t>
      </w:r>
    </w:p>
    <w:p w:rsidR="008F4448" w:rsidRDefault="008F4448" w:rsidP="00EF34F9">
      <w:pPr>
        <w:pStyle w:val="ListParagraph"/>
        <w:numPr>
          <w:ilvl w:val="0"/>
          <w:numId w:val="3"/>
        </w:numPr>
        <w:spacing w:line="360" w:lineRule="auto"/>
        <w:ind w:leftChars="0"/>
        <w:rPr>
          <w:sz w:val="24"/>
          <w:szCs w:val="24"/>
        </w:rPr>
      </w:pPr>
      <w:r>
        <w:rPr>
          <w:rFonts w:hint="eastAsia"/>
          <w:sz w:val="24"/>
          <w:szCs w:val="24"/>
        </w:rPr>
        <w:t>「地域先輩の出前授業」の実施</w:t>
      </w:r>
    </w:p>
    <w:p w:rsidR="008F4448" w:rsidRDefault="008F4448" w:rsidP="004D4D74">
      <w:pPr>
        <w:pStyle w:val="ListParagraph"/>
        <w:spacing w:line="360" w:lineRule="auto"/>
        <w:ind w:leftChars="0" w:left="420"/>
        <w:rPr>
          <w:sz w:val="24"/>
          <w:szCs w:val="24"/>
        </w:rPr>
      </w:pPr>
      <w:r>
        <w:rPr>
          <w:rFonts w:hint="eastAsia"/>
          <w:sz w:val="24"/>
          <w:szCs w:val="24"/>
        </w:rPr>
        <w:t>職業奉仕委員会、新世代委員会、広報委員会の協力を得て、犬山市、扶桑町の中学生のための「働くとは何か」としてスピーチを行い、交流を深め将来の地域社会の発展に繋げていくようにロータリー活動をアピールする。</w:t>
      </w:r>
    </w:p>
    <w:p w:rsidR="008F4448" w:rsidRPr="004D4D74" w:rsidRDefault="008F4448" w:rsidP="004D4D74">
      <w:pPr>
        <w:spacing w:line="360" w:lineRule="auto"/>
        <w:rPr>
          <w:sz w:val="24"/>
          <w:szCs w:val="24"/>
        </w:rPr>
      </w:pPr>
      <w:r>
        <w:rPr>
          <w:rFonts w:hint="eastAsia"/>
          <w:sz w:val="24"/>
          <w:szCs w:val="24"/>
        </w:rPr>
        <w:t>その内容は</w:t>
      </w:r>
      <w:r w:rsidRPr="004D4D74">
        <w:rPr>
          <w:rFonts w:hint="eastAsia"/>
          <w:sz w:val="24"/>
          <w:szCs w:val="24"/>
        </w:rPr>
        <w:t>犬山・扶桑</w:t>
      </w:r>
      <w:r>
        <w:rPr>
          <w:rFonts w:hint="eastAsia"/>
          <w:sz w:val="24"/>
          <w:szCs w:val="24"/>
        </w:rPr>
        <w:t>の中学校６校が行っていますキャリア教育をより充実させようという事とこの地域の発展に貢献しようということを目的としています。</w:t>
      </w:r>
    </w:p>
    <w:p w:rsidR="008F4448" w:rsidRDefault="008F4448" w:rsidP="00EF34F9">
      <w:pPr>
        <w:spacing w:line="360" w:lineRule="auto"/>
        <w:rPr>
          <w:sz w:val="24"/>
          <w:szCs w:val="24"/>
        </w:rPr>
      </w:pPr>
      <w:r>
        <w:rPr>
          <w:rFonts w:hint="eastAsia"/>
          <w:sz w:val="24"/>
          <w:szCs w:val="24"/>
        </w:rPr>
        <w:t>具体的には</w:t>
      </w:r>
    </w:p>
    <w:p w:rsidR="008F4448" w:rsidRPr="004D4D74" w:rsidRDefault="008F4448" w:rsidP="004D4D74">
      <w:pPr>
        <w:pStyle w:val="ListParagraph"/>
        <w:numPr>
          <w:ilvl w:val="0"/>
          <w:numId w:val="4"/>
        </w:numPr>
        <w:spacing w:line="360" w:lineRule="auto"/>
        <w:ind w:leftChars="0"/>
        <w:rPr>
          <w:sz w:val="24"/>
          <w:szCs w:val="24"/>
        </w:rPr>
      </w:pPr>
      <w:r w:rsidRPr="004D4D74">
        <w:rPr>
          <w:rFonts w:hint="eastAsia"/>
          <w:sz w:val="24"/>
          <w:szCs w:val="24"/>
        </w:rPr>
        <w:t>生徒が</w:t>
      </w:r>
      <w:r>
        <w:rPr>
          <w:rFonts w:hint="eastAsia"/>
          <w:sz w:val="24"/>
          <w:szCs w:val="24"/>
        </w:rPr>
        <w:t>自分自身の将来の方向を決める手助けとなるようにする。</w:t>
      </w:r>
    </w:p>
    <w:p w:rsidR="008F4448" w:rsidRDefault="008F4448" w:rsidP="004D4D74">
      <w:pPr>
        <w:pStyle w:val="ListParagraph"/>
        <w:numPr>
          <w:ilvl w:val="0"/>
          <w:numId w:val="4"/>
        </w:numPr>
        <w:spacing w:line="360" w:lineRule="auto"/>
        <w:ind w:leftChars="0"/>
        <w:rPr>
          <w:sz w:val="24"/>
          <w:szCs w:val="24"/>
        </w:rPr>
      </w:pPr>
      <w:r>
        <w:rPr>
          <w:rFonts w:hint="eastAsia"/>
          <w:sz w:val="24"/>
          <w:szCs w:val="24"/>
        </w:rPr>
        <w:t>ＲＣ会員が日頃お世話になっている地域社会に恩返しの意味を込め、自分自身の経験や、職場倫理を子供たちに伝えることができる奉仕の場を提供する。</w:t>
      </w:r>
    </w:p>
    <w:p w:rsidR="008F4448" w:rsidRDefault="008F4448" w:rsidP="004D4D74">
      <w:pPr>
        <w:pStyle w:val="ListParagraph"/>
        <w:numPr>
          <w:ilvl w:val="0"/>
          <w:numId w:val="4"/>
        </w:numPr>
        <w:spacing w:line="360" w:lineRule="auto"/>
        <w:ind w:leftChars="0"/>
        <w:rPr>
          <w:sz w:val="24"/>
          <w:szCs w:val="24"/>
        </w:rPr>
      </w:pPr>
      <w:r>
        <w:rPr>
          <w:rFonts w:hint="eastAsia"/>
          <w:sz w:val="24"/>
          <w:szCs w:val="24"/>
        </w:rPr>
        <w:t>ＲＣ会員のスピーチにより、この地域に対し子供たちが興味を持ち、将来その能力を充分に発揮し、この地域の発展に繋げる。</w:t>
      </w:r>
    </w:p>
    <w:p w:rsidR="008F4448" w:rsidRDefault="008F4448" w:rsidP="00864A02">
      <w:pPr>
        <w:pStyle w:val="ListParagraph"/>
        <w:spacing w:line="360" w:lineRule="auto"/>
        <w:ind w:leftChars="0" w:left="0"/>
        <w:rPr>
          <w:sz w:val="24"/>
          <w:szCs w:val="24"/>
        </w:rPr>
      </w:pPr>
      <w:r>
        <w:rPr>
          <w:rFonts w:hint="eastAsia"/>
          <w:sz w:val="24"/>
          <w:szCs w:val="24"/>
        </w:rPr>
        <w:t>以上のことを考えています。</w:t>
      </w:r>
    </w:p>
    <w:p w:rsidR="008F4448" w:rsidRDefault="008F4448" w:rsidP="00864A02">
      <w:pPr>
        <w:pStyle w:val="ListParagraph"/>
        <w:spacing w:line="360" w:lineRule="auto"/>
        <w:ind w:leftChars="0" w:left="0"/>
        <w:rPr>
          <w:sz w:val="24"/>
          <w:szCs w:val="24"/>
        </w:rPr>
      </w:pPr>
      <w:r>
        <w:rPr>
          <w:rFonts w:hint="eastAsia"/>
          <w:sz w:val="24"/>
          <w:szCs w:val="24"/>
        </w:rPr>
        <w:t>対象は犬山・扶桑の中学校６校の１年生又は２年生で、全体で２７クラス程度になります。ですから、それだけの人数の「話す人（スピーカー）」とそれを「サポートする人」が必要になってきます。</w:t>
      </w:r>
    </w:p>
    <w:p w:rsidR="008F4448" w:rsidRDefault="008F4448" w:rsidP="00864A02">
      <w:pPr>
        <w:pStyle w:val="ListParagraph"/>
        <w:spacing w:line="360" w:lineRule="auto"/>
        <w:ind w:leftChars="0" w:left="0"/>
        <w:rPr>
          <w:sz w:val="24"/>
          <w:szCs w:val="24"/>
        </w:rPr>
      </w:pPr>
      <w:r>
        <w:rPr>
          <w:rFonts w:hint="eastAsia"/>
          <w:sz w:val="24"/>
          <w:szCs w:val="24"/>
        </w:rPr>
        <w:t>テーマは「働くとは何か」としました。地域の専門職業人として犬山ＲＣ会員自らの創業精神や経験、職業感を生徒に向かって自由に、そしてこの地域に興味を持ってもらうように話していただこうと思っています。</w:t>
      </w:r>
    </w:p>
    <w:p w:rsidR="008F4448" w:rsidRDefault="008F4448" w:rsidP="00864A02">
      <w:pPr>
        <w:pStyle w:val="ListParagraph"/>
        <w:spacing w:line="360" w:lineRule="auto"/>
        <w:ind w:leftChars="0" w:left="0"/>
        <w:rPr>
          <w:sz w:val="24"/>
          <w:szCs w:val="24"/>
        </w:rPr>
      </w:pPr>
      <w:r>
        <w:rPr>
          <w:rFonts w:hint="eastAsia"/>
          <w:sz w:val="24"/>
          <w:szCs w:val="24"/>
        </w:rPr>
        <w:t>授業方法は各学校で違いますが、１クラス単位またはスピーカーの職業別に希望者を編成替えし、クラス人数程度でスピーチしていきます。</w:t>
      </w:r>
    </w:p>
    <w:p w:rsidR="008F4448" w:rsidRDefault="008F4448" w:rsidP="00864A02">
      <w:pPr>
        <w:pStyle w:val="ListParagraph"/>
        <w:spacing w:line="360" w:lineRule="auto"/>
        <w:ind w:leftChars="0" w:left="0"/>
        <w:rPr>
          <w:sz w:val="24"/>
          <w:szCs w:val="24"/>
        </w:rPr>
      </w:pPr>
      <w:r>
        <w:rPr>
          <w:rFonts w:hint="eastAsia"/>
          <w:sz w:val="24"/>
          <w:szCs w:val="24"/>
        </w:rPr>
        <w:t>時間は全体で１時間４５分予定しています。スピーチで２０分～３０分程度、残り時間はスピーカーの一方通行にならないように、生徒とのＱ＆Ａで考えています。また生徒とのコミュニケーションを深めるために給食を一緒に食べる時間もとりました。また父兄の傍聴も学校によっては了解を得ていまして、地域社会へのロータリーの活動のＰＲに努めたいと思っています。</w:t>
      </w:r>
    </w:p>
    <w:p w:rsidR="008F4448" w:rsidRPr="00CA10C6" w:rsidRDefault="008F4448" w:rsidP="00CA10C6">
      <w:pPr>
        <w:spacing w:line="360" w:lineRule="auto"/>
        <w:rPr>
          <w:sz w:val="24"/>
          <w:szCs w:val="24"/>
        </w:rPr>
      </w:pPr>
      <w:r w:rsidRPr="00CA10C6">
        <w:rPr>
          <w:rFonts w:hint="eastAsia"/>
          <w:sz w:val="24"/>
          <w:szCs w:val="24"/>
        </w:rPr>
        <w:t>以上を本年度</w:t>
      </w:r>
      <w:r>
        <w:rPr>
          <w:rFonts w:hint="eastAsia"/>
          <w:sz w:val="24"/>
          <w:szCs w:val="24"/>
        </w:rPr>
        <w:t>の事業計画として</w:t>
      </w:r>
      <w:r w:rsidRPr="00CA10C6">
        <w:rPr>
          <w:rFonts w:hint="eastAsia"/>
          <w:sz w:val="24"/>
          <w:szCs w:val="24"/>
        </w:rPr>
        <w:t>発表させていただきました。</w:t>
      </w:r>
      <w:r>
        <w:rPr>
          <w:rFonts w:hint="eastAsia"/>
          <w:sz w:val="24"/>
          <w:szCs w:val="24"/>
        </w:rPr>
        <w:t>どうも有難うございました。</w:t>
      </w:r>
    </w:p>
    <w:p w:rsidR="008F4448" w:rsidRDefault="008F4448"/>
    <w:sectPr w:rsidR="008F4448" w:rsidSect="002953C9">
      <w:pgSz w:w="11906" w:h="16838"/>
      <w:pgMar w:top="1620" w:right="1701" w:bottom="1440"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D8F"/>
    <w:multiLevelType w:val="hybridMultilevel"/>
    <w:tmpl w:val="CA7C8ED8"/>
    <w:lvl w:ilvl="0" w:tplc="5C22FA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B7366B8"/>
    <w:multiLevelType w:val="hybridMultilevel"/>
    <w:tmpl w:val="2500D59A"/>
    <w:lvl w:ilvl="0" w:tplc="4F469D3A">
      <w:start w:val="4"/>
      <w:numFmt w:val="decimalFullWidth"/>
      <w:lvlText w:val="%1．"/>
      <w:lvlJc w:val="left"/>
      <w:pPr>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nsid w:val="3DF223DB"/>
    <w:multiLevelType w:val="hybridMultilevel"/>
    <w:tmpl w:val="2834B794"/>
    <w:lvl w:ilvl="0" w:tplc="936617D2">
      <w:start w:val="1"/>
      <w:numFmt w:val="decimalFullWidth"/>
      <w:lvlText w:val="%1．"/>
      <w:lvlJc w:val="left"/>
      <w:pPr>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64026D26"/>
    <w:multiLevelType w:val="hybridMultilevel"/>
    <w:tmpl w:val="2586FE38"/>
    <w:lvl w:ilvl="0" w:tplc="2DE8AC8C">
      <w:start w:val="1"/>
      <w:numFmt w:val="decimalFullWidth"/>
      <w:lvlText w:val="%1．"/>
      <w:lvlJc w:val="left"/>
      <w:pPr>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34F9"/>
    <w:rsid w:val="000A1DCA"/>
    <w:rsid w:val="00112C01"/>
    <w:rsid w:val="002953C9"/>
    <w:rsid w:val="00422A46"/>
    <w:rsid w:val="004A10C7"/>
    <w:rsid w:val="004D4D74"/>
    <w:rsid w:val="004F2B05"/>
    <w:rsid w:val="00540FE7"/>
    <w:rsid w:val="006313A2"/>
    <w:rsid w:val="007A7E89"/>
    <w:rsid w:val="00864A02"/>
    <w:rsid w:val="008F0BE3"/>
    <w:rsid w:val="008F4448"/>
    <w:rsid w:val="00CA10C6"/>
    <w:rsid w:val="00D074B3"/>
    <w:rsid w:val="00D24FD3"/>
    <w:rsid w:val="00D842BA"/>
    <w:rsid w:val="00EF34F9"/>
    <w:rsid w:val="00FA32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4F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EF34F9"/>
    <w:pPr>
      <w:spacing w:before="240" w:after="120"/>
      <w:jc w:val="center"/>
      <w:outlineLvl w:val="0"/>
    </w:pPr>
    <w:rPr>
      <w:rFonts w:ascii="Arial" w:eastAsia="ＭＳ ゴシック" w:hAnsi="Arial"/>
      <w:sz w:val="32"/>
      <w:szCs w:val="32"/>
    </w:rPr>
  </w:style>
  <w:style w:type="character" w:customStyle="1" w:styleId="TitleChar">
    <w:name w:val="Title Char"/>
    <w:basedOn w:val="DefaultParagraphFont"/>
    <w:link w:val="Title"/>
    <w:uiPriority w:val="99"/>
    <w:locked/>
    <w:rsid w:val="00EF34F9"/>
    <w:rPr>
      <w:rFonts w:ascii="Arial" w:eastAsia="ＭＳ ゴシック" w:hAnsi="Arial" w:cs="Times New Roman"/>
      <w:sz w:val="32"/>
      <w:szCs w:val="32"/>
    </w:rPr>
  </w:style>
  <w:style w:type="paragraph" w:styleId="ListParagraph">
    <w:name w:val="List Paragraph"/>
    <w:basedOn w:val="Normal"/>
    <w:uiPriority w:val="99"/>
    <w:qFormat/>
    <w:rsid w:val="00EF34F9"/>
    <w:pPr>
      <w:ind w:leftChars="400" w:left="840"/>
    </w:pPr>
  </w:style>
</w:styles>
</file>

<file path=word/webSettings.xml><?xml version="1.0" encoding="utf-8"?>
<w:webSettings xmlns:r="http://schemas.openxmlformats.org/officeDocument/2006/relationships" xmlns:w="http://schemas.openxmlformats.org/wordprocessingml/2006/main">
  <w:divs>
    <w:div w:id="870725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213</Words>
  <Characters>1217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犬山ロータリークラブ社会奉仕委員会事業計画</dc:title>
  <dc:subject/>
  <dc:creator>HibinoA</dc:creator>
  <cp:keywords/>
  <dc:description/>
  <cp:lastModifiedBy>User</cp:lastModifiedBy>
  <cp:revision>2</cp:revision>
  <dcterms:created xsi:type="dcterms:W3CDTF">2010-10-05T05:20:00Z</dcterms:created>
  <dcterms:modified xsi:type="dcterms:W3CDTF">2010-10-05T05:20:00Z</dcterms:modified>
</cp:coreProperties>
</file>