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CEB06" w14:textId="3C1D3DDD" w:rsidR="00B7203F" w:rsidRDefault="00B7203F" w:rsidP="00B7203F">
      <w:pPr>
        <w:ind w:firstLineChars="100" w:firstLine="210"/>
        <w:jc w:val="center"/>
      </w:pPr>
      <w:r>
        <w:rPr>
          <w:rFonts w:hint="eastAsia"/>
        </w:rPr>
        <w:t>ガバナー補佐訪問報告</w:t>
      </w:r>
    </w:p>
    <w:p w14:paraId="33131375" w14:textId="77777777" w:rsidR="00B7203F" w:rsidRDefault="00B7203F" w:rsidP="00B7203F">
      <w:pPr>
        <w:ind w:firstLineChars="100" w:firstLine="210"/>
        <w:jc w:val="right"/>
      </w:pPr>
    </w:p>
    <w:p w14:paraId="181CEB1D" w14:textId="522A1276" w:rsidR="00B7203F" w:rsidRDefault="00B7203F" w:rsidP="00B7203F">
      <w:pPr>
        <w:ind w:firstLineChars="100" w:firstLine="210"/>
        <w:jc w:val="right"/>
      </w:pPr>
      <w:r>
        <w:rPr>
          <w:rFonts w:hint="eastAsia"/>
        </w:rPr>
        <w:t>名古屋ロータリークラブ　幹事　横井繁明</w:t>
      </w:r>
    </w:p>
    <w:p w14:paraId="0BAB3F2B" w14:textId="77777777" w:rsidR="00B7203F" w:rsidRDefault="00B7203F" w:rsidP="009F2D9E">
      <w:pPr>
        <w:ind w:firstLineChars="100" w:firstLine="210"/>
      </w:pPr>
    </w:p>
    <w:p w14:paraId="1ACAA5E6" w14:textId="3991064B" w:rsidR="00672EF9" w:rsidRDefault="009F2D9E" w:rsidP="009F2D9E">
      <w:pPr>
        <w:ind w:firstLineChars="100" w:firstLine="210"/>
      </w:pPr>
      <w:r>
        <w:rPr>
          <w:rFonts w:hint="eastAsia"/>
        </w:rPr>
        <w:t>名古屋ロータリークラブでは、</w:t>
      </w:r>
      <w:r>
        <w:t>2026年10月</w:t>
      </w:r>
      <w:r>
        <w:rPr>
          <w:rFonts w:hint="eastAsia"/>
        </w:rPr>
        <w:t>13</w:t>
      </w:r>
      <w:r>
        <w:t>日</w:t>
      </w:r>
      <w:r>
        <w:rPr>
          <w:rFonts w:hint="eastAsia"/>
        </w:rPr>
        <w:t>（火）、西名古屋分区ガバナー補佐 加藤 謙一様、第2760地区筆頭地区副幹事 佐治 勝様、地区スタッフ 大塚康洋様、西名古屋分区幹事 出口茂様の4名をお迎えして、ガバナー補佐訪問例会を開催いたしました。</w:t>
      </w:r>
    </w:p>
    <w:p w14:paraId="2B2297A1" w14:textId="3184CAF9" w:rsidR="009F2D9E" w:rsidRDefault="009F2D9E" w:rsidP="009F2D9E">
      <w:pPr>
        <w:ind w:firstLineChars="100" w:firstLine="210"/>
      </w:pPr>
      <w:r>
        <w:rPr>
          <w:rFonts w:hint="eastAsia"/>
        </w:rPr>
        <w:t>例会に先立って行われた懇談会には、当クラブの杉浦正樹会長、石原真二会長エレクト、伊藤裕司副幹事、私の</w:t>
      </w:r>
      <w:r w:rsidR="00D56331">
        <w:rPr>
          <w:rFonts w:hint="eastAsia"/>
        </w:rPr>
        <w:t>4名が参加し、冒頭加藤ガバナー補佐から、今年度RI会長のテーマや第2760地区ガバナー方針の内容を踏まえ、当クラブの会長方針や重点目標がどの様に立てられたか問いかけがありました。</w:t>
      </w:r>
    </w:p>
    <w:p w14:paraId="0B547AED" w14:textId="176F3E86" w:rsidR="00D56331" w:rsidRDefault="00D56331" w:rsidP="009F2D9E">
      <w:pPr>
        <w:ind w:firstLineChars="100" w:firstLine="210"/>
      </w:pPr>
      <w:r>
        <w:rPr>
          <w:rFonts w:hint="eastAsia"/>
        </w:rPr>
        <w:t>杉浦会長は、持続可能なインパクトが活動の永続性の重要なポイントである点が、当クラブ</w:t>
      </w:r>
      <w:r w:rsidR="003E2B01">
        <w:rPr>
          <w:rFonts w:hint="eastAsia"/>
        </w:rPr>
        <w:t>102年の歴史に関連する事、そして「高潔に」という地区のキーワードに対して、「ロータリアンとしての責務としてノブレス・オブリージュという概念は大切で、我々はそれを常に果たさなくてはならない」と答えました。その上で、メンバー同士の親睦を軸に、日本の子ども達への支援の重要性を鑑み奉仕活動に邁進したいという重点目標も説明しました。</w:t>
      </w:r>
    </w:p>
    <w:p w14:paraId="1D9DDCA3" w14:textId="48412484" w:rsidR="003E2B01" w:rsidRDefault="003E2B01" w:rsidP="009F2D9E">
      <w:pPr>
        <w:ind w:firstLineChars="100" w:firstLine="210"/>
      </w:pPr>
      <w:r>
        <w:rPr>
          <w:rFonts w:hint="eastAsia"/>
        </w:rPr>
        <w:t>続いて細部につ</w:t>
      </w:r>
      <w:r w:rsidR="00EF127C">
        <w:rPr>
          <w:rFonts w:hint="eastAsia"/>
        </w:rPr>
        <w:t>いての質疑</w:t>
      </w:r>
      <w:r w:rsidR="00B7203F">
        <w:rPr>
          <w:rFonts w:hint="eastAsia"/>
        </w:rPr>
        <w:t>応答</w:t>
      </w:r>
      <w:r w:rsidR="00EF127C">
        <w:rPr>
          <w:rFonts w:hint="eastAsia"/>
        </w:rPr>
        <w:t>に入り、</w:t>
      </w:r>
      <w:r>
        <w:rPr>
          <w:rFonts w:hint="eastAsia"/>
        </w:rPr>
        <w:t>当クラブの出席率</w:t>
      </w:r>
      <w:r w:rsidR="00EF127C">
        <w:rPr>
          <w:rFonts w:hint="eastAsia"/>
        </w:rPr>
        <w:t>や会員純増、女性会員率、My Rot</w:t>
      </w:r>
      <w:r w:rsidR="00245B2E">
        <w:rPr>
          <w:rFonts w:hint="eastAsia"/>
        </w:rPr>
        <w:t>ary</w:t>
      </w:r>
      <w:r w:rsidR="00EF127C">
        <w:rPr>
          <w:rFonts w:hint="eastAsia"/>
        </w:rPr>
        <w:t>登録率、新会員研修の状況などにつき、現状を報告しつつ地区の皆様から、当クラブの</w:t>
      </w:r>
      <w:r w:rsidR="00B7203F">
        <w:rPr>
          <w:rFonts w:hint="eastAsia"/>
        </w:rPr>
        <w:t>課題点や</w:t>
      </w:r>
      <w:r w:rsidR="00EF127C">
        <w:rPr>
          <w:rFonts w:hint="eastAsia"/>
        </w:rPr>
        <w:t>目標未達の項目について貴重なアドバイスも受けました。</w:t>
      </w:r>
    </w:p>
    <w:p w14:paraId="08FB4035" w14:textId="79614A58" w:rsidR="00EF127C" w:rsidRDefault="00EF127C" w:rsidP="009F2D9E">
      <w:pPr>
        <w:ind w:firstLineChars="100" w:firstLine="210"/>
      </w:pPr>
      <w:r>
        <w:rPr>
          <w:rFonts w:hint="eastAsia"/>
        </w:rPr>
        <w:t>またRCCへの参加、青少年交換留学生の受け入れの意義も教えて頂き、当クラブの今後の取り組みへのヒントも得るなど、充実した懇談となりました。</w:t>
      </w:r>
    </w:p>
    <w:p w14:paraId="2E17EF98" w14:textId="595C5083" w:rsidR="00EF127C" w:rsidRDefault="00EF127C" w:rsidP="009F2D9E">
      <w:pPr>
        <w:ind w:firstLineChars="100" w:firstLine="210"/>
      </w:pPr>
      <w:r>
        <w:rPr>
          <w:rFonts w:hint="eastAsia"/>
        </w:rPr>
        <w:t>例会後のクラブアッセンブリ―では、当クラブ</w:t>
      </w:r>
      <w:r w:rsidR="00B7203F">
        <w:rPr>
          <w:rFonts w:hint="eastAsia"/>
        </w:rPr>
        <w:t>18</w:t>
      </w:r>
      <w:r>
        <w:rPr>
          <w:rFonts w:hint="eastAsia"/>
        </w:rPr>
        <w:t>委員会委員長から活動方針と実績についての説明を行い、各活動について、</w:t>
      </w:r>
      <w:r w:rsidR="00B7203F">
        <w:rPr>
          <w:rFonts w:hint="eastAsia"/>
        </w:rPr>
        <w:t>例えばSNS活用やイーラーニング等につき、活発な質疑応答・意見交換が行われ、とても実り多い会となりました。</w:t>
      </w:r>
    </w:p>
    <w:p w14:paraId="7CF21B1E" w14:textId="2F6DD423" w:rsidR="00B7203F" w:rsidRDefault="00B7203F" w:rsidP="009F2D9E">
      <w:pPr>
        <w:ind w:firstLineChars="100" w:firstLine="210"/>
      </w:pPr>
      <w:r>
        <w:rPr>
          <w:rFonts w:hint="eastAsia"/>
        </w:rPr>
        <w:t>最後になりますが、懇談会、例会、クラブアッセンブリーを通して、ご訪問頂きました加藤ガバナー補佐と地区の皆様、そして当クラブの全会員の皆様に心より感謝申し上げます。</w:t>
      </w:r>
    </w:p>
    <w:p w14:paraId="2317965B" w14:textId="77777777" w:rsidR="00B7203F" w:rsidRPr="003E2B01" w:rsidRDefault="00B7203F" w:rsidP="009F2D9E">
      <w:pPr>
        <w:ind w:firstLineChars="100" w:firstLine="210"/>
      </w:pPr>
    </w:p>
    <w:p w14:paraId="5B7993AF" w14:textId="77777777" w:rsidR="003E2B01" w:rsidRPr="00B7203F" w:rsidRDefault="003E2B01" w:rsidP="009F2D9E">
      <w:pPr>
        <w:ind w:firstLineChars="100" w:firstLine="210"/>
      </w:pPr>
    </w:p>
    <w:p w14:paraId="69CEB2ED" w14:textId="77777777" w:rsidR="00D56331" w:rsidRPr="003E2B01" w:rsidRDefault="00D56331" w:rsidP="009F2D9E">
      <w:pPr>
        <w:ind w:firstLineChars="100" w:firstLine="210"/>
      </w:pPr>
    </w:p>
    <w:sectPr w:rsidR="00D56331" w:rsidRPr="003E2B0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9E"/>
    <w:rsid w:val="0010484F"/>
    <w:rsid w:val="00245B2E"/>
    <w:rsid w:val="003E2B01"/>
    <w:rsid w:val="00624B45"/>
    <w:rsid w:val="00672EF9"/>
    <w:rsid w:val="008B0D62"/>
    <w:rsid w:val="009F2D9E"/>
    <w:rsid w:val="00B7203F"/>
    <w:rsid w:val="00D52779"/>
    <w:rsid w:val="00D56331"/>
    <w:rsid w:val="00EF12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658384"/>
  <w15:chartTrackingRefBased/>
  <w15:docId w15:val="{178DFC33-4CDE-4189-BAB4-DDD5C896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F2D9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F2D9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F2D9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F2D9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F2D9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F2D9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F2D9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F2D9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F2D9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F2D9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F2D9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F2D9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F2D9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F2D9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F2D9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F2D9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F2D9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F2D9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F2D9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F2D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2D9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F2D9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2D9E"/>
    <w:pPr>
      <w:spacing w:before="160" w:after="160"/>
      <w:jc w:val="center"/>
    </w:pPr>
    <w:rPr>
      <w:i/>
      <w:iCs/>
      <w:color w:val="404040" w:themeColor="text1" w:themeTint="BF"/>
    </w:rPr>
  </w:style>
  <w:style w:type="character" w:customStyle="1" w:styleId="a8">
    <w:name w:val="引用文 (文字)"/>
    <w:basedOn w:val="a0"/>
    <w:link w:val="a7"/>
    <w:uiPriority w:val="29"/>
    <w:rsid w:val="009F2D9E"/>
    <w:rPr>
      <w:i/>
      <w:iCs/>
      <w:color w:val="404040" w:themeColor="text1" w:themeTint="BF"/>
    </w:rPr>
  </w:style>
  <w:style w:type="paragraph" w:styleId="a9">
    <w:name w:val="List Paragraph"/>
    <w:basedOn w:val="a"/>
    <w:uiPriority w:val="34"/>
    <w:qFormat/>
    <w:rsid w:val="009F2D9E"/>
    <w:pPr>
      <w:ind w:left="720"/>
      <w:contextualSpacing/>
    </w:pPr>
  </w:style>
  <w:style w:type="character" w:styleId="21">
    <w:name w:val="Intense Emphasis"/>
    <w:basedOn w:val="a0"/>
    <w:uiPriority w:val="21"/>
    <w:qFormat/>
    <w:rsid w:val="009F2D9E"/>
    <w:rPr>
      <w:i/>
      <w:iCs/>
      <w:color w:val="2F5496" w:themeColor="accent1" w:themeShade="BF"/>
    </w:rPr>
  </w:style>
  <w:style w:type="paragraph" w:styleId="22">
    <w:name w:val="Intense Quote"/>
    <w:basedOn w:val="a"/>
    <w:next w:val="a"/>
    <w:link w:val="23"/>
    <w:uiPriority w:val="30"/>
    <w:qFormat/>
    <w:rsid w:val="009F2D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F2D9E"/>
    <w:rPr>
      <w:i/>
      <w:iCs/>
      <w:color w:val="2F5496" w:themeColor="accent1" w:themeShade="BF"/>
    </w:rPr>
  </w:style>
  <w:style w:type="character" w:styleId="24">
    <w:name w:val="Intense Reference"/>
    <w:basedOn w:val="a0"/>
    <w:uiPriority w:val="32"/>
    <w:qFormat/>
    <w:rsid w:val="009F2D9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C6E4F-7527-457A-B35A-2E54B072F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132</Words>
  <Characters>756</Characters>
  <Application>Microsoft Office Word</Application>
  <DocSecurity>4</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繁明 横井</dc:creator>
  <cp:keywords/>
  <dc:description/>
  <cp:lastModifiedBy>桂 西川</cp:lastModifiedBy>
  <cp:revision>2</cp:revision>
  <dcterms:created xsi:type="dcterms:W3CDTF">2026-10-22T00:36:00Z</dcterms:created>
  <dcterms:modified xsi:type="dcterms:W3CDTF">2026-10-22T00:36:00Z</dcterms:modified>
</cp:coreProperties>
</file>