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EA04" w14:textId="60402DD1" w:rsidR="002530FE" w:rsidRPr="0088193D" w:rsidRDefault="0088193D" w:rsidP="0088193D">
      <w:pPr>
        <w:ind w:firstLineChars="600" w:firstLine="1440"/>
        <w:rPr>
          <w:sz w:val="24"/>
          <w:szCs w:val="24"/>
        </w:rPr>
      </w:pPr>
      <w:r w:rsidRPr="0088193D">
        <w:rPr>
          <w:rFonts w:hint="eastAsia"/>
          <w:sz w:val="24"/>
          <w:szCs w:val="24"/>
        </w:rPr>
        <w:t>2025-2026年度　ガバナー補佐訪問報告書</w:t>
      </w:r>
    </w:p>
    <w:p w14:paraId="6A078CD1" w14:textId="77777777" w:rsidR="0088193D" w:rsidRDefault="0088193D"/>
    <w:p w14:paraId="50CC45C2" w14:textId="3845CFAF" w:rsidR="0088193D" w:rsidRDefault="0088193D">
      <w:r>
        <w:rPr>
          <w:rFonts w:hint="eastAsia"/>
        </w:rPr>
        <w:t>クラブ名　大府ロータリークラブ</w:t>
      </w:r>
    </w:p>
    <w:p w14:paraId="6C89FBC9" w14:textId="10D141DE" w:rsidR="0088193D" w:rsidRDefault="0088193D">
      <w:r>
        <w:rPr>
          <w:rFonts w:hint="eastAsia"/>
        </w:rPr>
        <w:t>訪問日　　2025年8月1日</w:t>
      </w:r>
    </w:p>
    <w:p w14:paraId="7F6A6C72" w14:textId="7AFD95BB" w:rsidR="0088193D" w:rsidRDefault="0088193D">
      <w:r>
        <w:rPr>
          <w:rFonts w:hint="eastAsia"/>
        </w:rPr>
        <w:t>出席者　　伊</w:t>
      </w:r>
      <w:r w:rsidR="007B57E3">
        <w:rPr>
          <w:rFonts w:hint="eastAsia"/>
        </w:rPr>
        <w:t>東</w:t>
      </w:r>
      <w:r>
        <w:rPr>
          <w:rFonts w:hint="eastAsia"/>
        </w:rPr>
        <w:t>良夫ガバナー補佐　城所一也地区スタッフ　間瀬浩正分区幹事</w:t>
      </w:r>
    </w:p>
    <w:p w14:paraId="35CCCB4B" w14:textId="50207560" w:rsidR="0088193D" w:rsidRDefault="0088193D">
      <w:r>
        <w:rPr>
          <w:rFonts w:hint="eastAsia"/>
        </w:rPr>
        <w:t xml:space="preserve">　　　　　大府ロータリークラブ</w:t>
      </w:r>
      <w:r w:rsidR="004E5A11">
        <w:rPr>
          <w:rFonts w:hint="eastAsia"/>
        </w:rPr>
        <w:t>会員17名</w:t>
      </w:r>
    </w:p>
    <w:p w14:paraId="46A3F7A8" w14:textId="2219B320" w:rsidR="004E5A11" w:rsidRDefault="004E5A11">
      <w:r>
        <w:rPr>
          <w:rFonts w:hint="eastAsia"/>
        </w:rPr>
        <w:t>会　場　　大府商工会議所</w:t>
      </w:r>
      <w:r w:rsidR="00AB2297">
        <w:rPr>
          <w:rFonts w:hint="eastAsia"/>
        </w:rPr>
        <w:t>3階ホール</w:t>
      </w:r>
      <w:r>
        <w:rPr>
          <w:rFonts w:hint="eastAsia"/>
        </w:rPr>
        <w:t xml:space="preserve">　（定例例会会場）</w:t>
      </w:r>
    </w:p>
    <w:p w14:paraId="136D7341" w14:textId="7DC50F64" w:rsidR="004E5A11" w:rsidRDefault="008557AE">
      <w:r>
        <w:rPr>
          <w:rFonts w:hint="eastAsia"/>
        </w:rPr>
        <w:t>報告者　　幹事　中川　進</w:t>
      </w:r>
    </w:p>
    <w:p w14:paraId="0629B7FC" w14:textId="77777777" w:rsidR="008557AE" w:rsidRDefault="008557AE"/>
    <w:p w14:paraId="23241869" w14:textId="62034D4B" w:rsidR="004E5A11" w:rsidRDefault="004E5A11">
      <w:r>
        <w:rPr>
          <w:rFonts w:hint="eastAsia"/>
        </w:rPr>
        <w:t>【会長幹事懇談会】</w:t>
      </w:r>
    </w:p>
    <w:p w14:paraId="5F76D8F8" w14:textId="74F0715E" w:rsidR="004E5A11" w:rsidRDefault="004E5A11">
      <w:r>
        <w:rPr>
          <w:rFonts w:hint="eastAsia"/>
        </w:rPr>
        <w:t>笹田会長より一年間の活動方針・ポリオ根絶啓蒙活動をどの様に行うか、</w:t>
      </w:r>
    </w:p>
    <w:p w14:paraId="36B740AA" w14:textId="55485114" w:rsidR="007B57E3" w:rsidRDefault="007B57E3">
      <w:r>
        <w:rPr>
          <w:rFonts w:hint="eastAsia"/>
        </w:rPr>
        <w:t>細かく現状を踏まえた</w:t>
      </w:r>
      <w:r w:rsidR="004C56F1">
        <w:rPr>
          <w:rFonts w:hint="eastAsia"/>
        </w:rPr>
        <w:t>説明と</w:t>
      </w:r>
      <w:r>
        <w:rPr>
          <w:rFonts w:hint="eastAsia"/>
        </w:rPr>
        <w:t>意見交換をさせて頂きました。</w:t>
      </w:r>
    </w:p>
    <w:p w14:paraId="29BCEDE1" w14:textId="77777777" w:rsidR="007B57E3" w:rsidRDefault="007B57E3"/>
    <w:p w14:paraId="733CB6FA" w14:textId="4372F9AF" w:rsidR="007B57E3" w:rsidRDefault="007B57E3">
      <w:r>
        <w:rPr>
          <w:rFonts w:hint="eastAsia"/>
        </w:rPr>
        <w:t>【例会・卓話】</w:t>
      </w:r>
    </w:p>
    <w:p w14:paraId="651846B6" w14:textId="02249BA2" w:rsidR="007B57E3" w:rsidRDefault="007B57E3">
      <w:r>
        <w:rPr>
          <w:rFonts w:hint="eastAsia"/>
        </w:rPr>
        <w:t>例会・卓話では伊東ガバナー補佐より地区方針をスライド使って各活動に対して</w:t>
      </w:r>
    </w:p>
    <w:p w14:paraId="28E36430" w14:textId="1781E8C5" w:rsidR="007B57E3" w:rsidRDefault="007B57E3">
      <w:r>
        <w:rPr>
          <w:rFonts w:hint="eastAsia"/>
        </w:rPr>
        <w:t>説明を受けました。</w:t>
      </w:r>
    </w:p>
    <w:p w14:paraId="3FD2FA76" w14:textId="20F14A8E" w:rsidR="007B57E3" w:rsidRDefault="007B57E3">
      <w:r>
        <w:rPr>
          <w:rFonts w:hint="eastAsia"/>
        </w:rPr>
        <w:t>会員増強に関しては鈴木ガバナーが良く使われる言葉として縁尋機妙</w:t>
      </w:r>
      <w:r w:rsidR="00AB2297">
        <w:rPr>
          <w:rFonts w:hint="eastAsia"/>
        </w:rPr>
        <w:t>、</w:t>
      </w:r>
      <w:r>
        <w:rPr>
          <w:rFonts w:hint="eastAsia"/>
        </w:rPr>
        <w:t>多逢聖因と言う言葉について説明を受けました。</w:t>
      </w:r>
    </w:p>
    <w:p w14:paraId="37876FFC" w14:textId="77777777" w:rsidR="00DD0B09" w:rsidRDefault="00DD0B09"/>
    <w:p w14:paraId="667A9E9E" w14:textId="6DD81763" w:rsidR="00DD0B09" w:rsidRDefault="00DD0B09">
      <w:r>
        <w:rPr>
          <w:rFonts w:hint="eastAsia"/>
        </w:rPr>
        <w:t>【クラブアッセンブリー】</w:t>
      </w:r>
    </w:p>
    <w:p w14:paraId="0485485F" w14:textId="4CFD3547" w:rsidR="00DD0B09" w:rsidRDefault="00DD0B09">
      <w:r>
        <w:rPr>
          <w:rFonts w:hint="eastAsia"/>
        </w:rPr>
        <w:t>各委員長より委員会方針、事業計画を説明させて頂き、伊東ガバナー補佐、城所地区スタッフ、間瀬分区幹事より意見を頂き参考にさせて頂き活動の礎にさせて頂きました。</w:t>
      </w:r>
    </w:p>
    <w:p w14:paraId="45F76E0E" w14:textId="42C99D7D" w:rsidR="00DD0B09" w:rsidRDefault="00DD0B09">
      <w:r>
        <w:rPr>
          <w:rFonts w:hint="eastAsia"/>
        </w:rPr>
        <w:t>今回のガバナー補佐訪問に於いて</w:t>
      </w:r>
      <w:r w:rsidR="008557AE">
        <w:rPr>
          <w:rFonts w:hint="eastAsia"/>
        </w:rPr>
        <w:t>活動方針を</w:t>
      </w:r>
      <w:r>
        <w:rPr>
          <w:rFonts w:hint="eastAsia"/>
        </w:rPr>
        <w:t>分かりやすい言葉で、意見交換ができたと</w:t>
      </w:r>
    </w:p>
    <w:p w14:paraId="77BF04E3" w14:textId="0420A63A" w:rsidR="00DD0B09" w:rsidRDefault="00DD0B09">
      <w:r>
        <w:rPr>
          <w:rFonts w:hint="eastAsia"/>
        </w:rPr>
        <w:t>感じました。</w:t>
      </w:r>
    </w:p>
    <w:p w14:paraId="4F09AC63" w14:textId="318F5F19" w:rsidR="00DD0B09" w:rsidRDefault="00DD0B09">
      <w:r>
        <w:rPr>
          <w:rFonts w:hint="eastAsia"/>
        </w:rPr>
        <w:t>良い縁が良い縁を訪ねて発展していく、良い人に交わっていると良い結果に恵まれる</w:t>
      </w:r>
    </w:p>
    <w:p w14:paraId="0B595474" w14:textId="485E77A8" w:rsidR="00DD0B09" w:rsidRDefault="00DD0B09">
      <w:r>
        <w:rPr>
          <w:rFonts w:hint="eastAsia"/>
        </w:rPr>
        <w:t>地域に合った活動、地域に合った会員拡大を</w:t>
      </w:r>
      <w:r w:rsidR="00474585">
        <w:rPr>
          <w:rFonts w:hint="eastAsia"/>
        </w:rPr>
        <w:t>大府</w:t>
      </w:r>
      <w:r>
        <w:rPr>
          <w:rFonts w:hint="eastAsia"/>
        </w:rPr>
        <w:t>ロータリーと言う歯車をしっかりと</w:t>
      </w:r>
    </w:p>
    <w:p w14:paraId="0715CDA5" w14:textId="53531551" w:rsidR="00DD0B09" w:rsidRDefault="00DD0B09">
      <w:r>
        <w:rPr>
          <w:rFonts w:hint="eastAsia"/>
        </w:rPr>
        <w:t>嚙合わせる事の大切さを</w:t>
      </w:r>
      <w:r w:rsidR="008557AE">
        <w:rPr>
          <w:rFonts w:hint="eastAsia"/>
        </w:rPr>
        <w:t>学び</w:t>
      </w:r>
      <w:r>
        <w:rPr>
          <w:rFonts w:hint="eastAsia"/>
        </w:rPr>
        <w:t>ました。</w:t>
      </w:r>
    </w:p>
    <w:sectPr w:rsidR="00DD0B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22A5" w14:textId="77777777" w:rsidR="00CF68F1" w:rsidRDefault="00CF68F1" w:rsidP="002624F6">
      <w:r>
        <w:separator/>
      </w:r>
    </w:p>
  </w:endnote>
  <w:endnote w:type="continuationSeparator" w:id="0">
    <w:p w14:paraId="087507A8" w14:textId="77777777" w:rsidR="00CF68F1" w:rsidRDefault="00CF68F1" w:rsidP="0026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93918" w14:textId="77777777" w:rsidR="00CF68F1" w:rsidRDefault="00CF68F1" w:rsidP="002624F6">
      <w:r>
        <w:separator/>
      </w:r>
    </w:p>
  </w:footnote>
  <w:footnote w:type="continuationSeparator" w:id="0">
    <w:p w14:paraId="50824D8A" w14:textId="77777777" w:rsidR="00CF68F1" w:rsidRDefault="00CF68F1" w:rsidP="0026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3D"/>
    <w:rsid w:val="000D07C2"/>
    <w:rsid w:val="002530FE"/>
    <w:rsid w:val="002624F6"/>
    <w:rsid w:val="00474585"/>
    <w:rsid w:val="004C56F1"/>
    <w:rsid w:val="004E5A11"/>
    <w:rsid w:val="00524179"/>
    <w:rsid w:val="00546D85"/>
    <w:rsid w:val="00576C10"/>
    <w:rsid w:val="00683845"/>
    <w:rsid w:val="007B57E3"/>
    <w:rsid w:val="007F39F7"/>
    <w:rsid w:val="00831240"/>
    <w:rsid w:val="008557AE"/>
    <w:rsid w:val="0088193D"/>
    <w:rsid w:val="008E45CA"/>
    <w:rsid w:val="00AB2297"/>
    <w:rsid w:val="00CF68F1"/>
    <w:rsid w:val="00DD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20B13"/>
  <w15:chartTrackingRefBased/>
  <w15:docId w15:val="{3B6D9547-BBD1-44AC-A10B-A921FB04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19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19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19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19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19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19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19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19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19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19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19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19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19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19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19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19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19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19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1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9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1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93D"/>
    <w:pPr>
      <w:spacing w:before="160" w:after="160"/>
      <w:jc w:val="center"/>
    </w:pPr>
    <w:rPr>
      <w:i/>
      <w:iCs/>
      <w:color w:val="404040" w:themeColor="text1" w:themeTint="BF"/>
    </w:rPr>
  </w:style>
  <w:style w:type="character" w:customStyle="1" w:styleId="a8">
    <w:name w:val="引用文 (文字)"/>
    <w:basedOn w:val="a0"/>
    <w:link w:val="a7"/>
    <w:uiPriority w:val="29"/>
    <w:rsid w:val="0088193D"/>
    <w:rPr>
      <w:i/>
      <w:iCs/>
      <w:color w:val="404040" w:themeColor="text1" w:themeTint="BF"/>
    </w:rPr>
  </w:style>
  <w:style w:type="paragraph" w:styleId="a9">
    <w:name w:val="List Paragraph"/>
    <w:basedOn w:val="a"/>
    <w:uiPriority w:val="34"/>
    <w:qFormat/>
    <w:rsid w:val="0088193D"/>
    <w:pPr>
      <w:ind w:left="720"/>
      <w:contextualSpacing/>
    </w:pPr>
  </w:style>
  <w:style w:type="character" w:styleId="21">
    <w:name w:val="Intense Emphasis"/>
    <w:basedOn w:val="a0"/>
    <w:uiPriority w:val="21"/>
    <w:qFormat/>
    <w:rsid w:val="0088193D"/>
    <w:rPr>
      <w:i/>
      <w:iCs/>
      <w:color w:val="0F4761" w:themeColor="accent1" w:themeShade="BF"/>
    </w:rPr>
  </w:style>
  <w:style w:type="paragraph" w:styleId="22">
    <w:name w:val="Intense Quote"/>
    <w:basedOn w:val="a"/>
    <w:next w:val="a"/>
    <w:link w:val="23"/>
    <w:uiPriority w:val="30"/>
    <w:qFormat/>
    <w:rsid w:val="00881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193D"/>
    <w:rPr>
      <w:i/>
      <w:iCs/>
      <w:color w:val="0F4761" w:themeColor="accent1" w:themeShade="BF"/>
    </w:rPr>
  </w:style>
  <w:style w:type="character" w:styleId="24">
    <w:name w:val="Intense Reference"/>
    <w:basedOn w:val="a0"/>
    <w:uiPriority w:val="32"/>
    <w:qFormat/>
    <w:rsid w:val="0088193D"/>
    <w:rPr>
      <w:b/>
      <w:bCs/>
      <w:smallCaps/>
      <w:color w:val="0F4761" w:themeColor="accent1" w:themeShade="BF"/>
      <w:spacing w:val="5"/>
    </w:rPr>
  </w:style>
  <w:style w:type="paragraph" w:styleId="aa">
    <w:name w:val="header"/>
    <w:basedOn w:val="a"/>
    <w:link w:val="ab"/>
    <w:uiPriority w:val="99"/>
    <w:unhideWhenUsed/>
    <w:rsid w:val="002624F6"/>
    <w:pPr>
      <w:tabs>
        <w:tab w:val="center" w:pos="4252"/>
        <w:tab w:val="right" w:pos="8504"/>
      </w:tabs>
      <w:snapToGrid w:val="0"/>
    </w:pPr>
  </w:style>
  <w:style w:type="character" w:customStyle="1" w:styleId="ab">
    <w:name w:val="ヘッダー (文字)"/>
    <w:basedOn w:val="a0"/>
    <w:link w:val="aa"/>
    <w:uiPriority w:val="99"/>
    <w:rsid w:val="002624F6"/>
  </w:style>
  <w:style w:type="paragraph" w:styleId="ac">
    <w:name w:val="footer"/>
    <w:basedOn w:val="a"/>
    <w:link w:val="ad"/>
    <w:uiPriority w:val="99"/>
    <w:unhideWhenUsed/>
    <w:rsid w:val="002624F6"/>
    <w:pPr>
      <w:tabs>
        <w:tab w:val="center" w:pos="4252"/>
        <w:tab w:val="right" w:pos="8504"/>
      </w:tabs>
      <w:snapToGrid w:val="0"/>
    </w:pPr>
  </w:style>
  <w:style w:type="character" w:customStyle="1" w:styleId="ad">
    <w:name w:val="フッター (文字)"/>
    <w:basedOn w:val="a0"/>
    <w:link w:val="ac"/>
    <w:uiPriority w:val="99"/>
    <w:rsid w:val="0026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 中川</dc:creator>
  <cp:keywords/>
  <dc:description/>
  <cp:lastModifiedBy>oburc6210@outlook.jp</cp:lastModifiedBy>
  <cp:revision>2</cp:revision>
  <dcterms:created xsi:type="dcterms:W3CDTF">2025-08-04T07:44:00Z</dcterms:created>
  <dcterms:modified xsi:type="dcterms:W3CDTF">2025-08-04T07:44:00Z</dcterms:modified>
</cp:coreProperties>
</file>