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4A74" w14:textId="299D91BE" w:rsidR="003475C8" w:rsidRDefault="003475C8">
      <w:r>
        <w:rPr>
          <w:rFonts w:hint="eastAsia"/>
        </w:rPr>
        <w:t>ガバナー公式訪問報告</w:t>
      </w:r>
    </w:p>
    <w:p w14:paraId="44CF7F8F" w14:textId="77777777" w:rsidR="003475C8" w:rsidRDefault="003475C8"/>
    <w:p w14:paraId="479B643D" w14:textId="7FD17639" w:rsidR="003475C8" w:rsidRDefault="003475C8">
      <w:r>
        <w:rPr>
          <w:rFonts w:hint="eastAsia"/>
        </w:rPr>
        <w:t xml:space="preserve">　</w:t>
      </w:r>
      <w:r w:rsidR="004D6700" w:rsidRPr="004D6700">
        <w:t>2022年</w:t>
      </w:r>
      <w:r>
        <w:rPr>
          <w:rFonts w:hint="eastAsia"/>
        </w:rPr>
        <w:t>3</w:t>
      </w:r>
      <w:r w:rsidR="004D6700" w:rsidRPr="004D6700">
        <w:t>月2</w:t>
      </w:r>
      <w:r>
        <w:rPr>
          <w:rFonts w:hint="eastAsia"/>
        </w:rPr>
        <w:t>3</w:t>
      </w:r>
      <w:r w:rsidR="004D6700" w:rsidRPr="004D6700">
        <w:t>日(</w:t>
      </w:r>
      <w:r>
        <w:rPr>
          <w:rFonts w:hint="eastAsia"/>
        </w:rPr>
        <w:t>水</w:t>
      </w:r>
      <w:r w:rsidR="004D6700" w:rsidRPr="004D6700">
        <w:t>)、名古屋</w:t>
      </w:r>
      <w:r>
        <w:rPr>
          <w:rFonts w:hint="eastAsia"/>
        </w:rPr>
        <w:t>マリオットアソシアホテル</w:t>
      </w:r>
      <w:r w:rsidR="004D6700" w:rsidRPr="004D6700">
        <w:t>にて、沓名俊裕ガバナー、細井英治地区幹事、本間育子地区事務長をお迎えし、名古屋</w:t>
      </w:r>
      <w:r>
        <w:rPr>
          <w:rFonts w:hint="eastAsia"/>
        </w:rPr>
        <w:t>名南</w:t>
      </w:r>
      <w:r w:rsidR="004D6700" w:rsidRPr="004D6700">
        <w:t>RC、名古屋</w:t>
      </w:r>
      <w:r>
        <w:rPr>
          <w:rFonts w:hint="eastAsia"/>
        </w:rPr>
        <w:t>東南</w:t>
      </w:r>
      <w:r w:rsidR="004D6700" w:rsidRPr="004D6700">
        <w:t>RC、</w:t>
      </w:r>
      <w:r>
        <w:rPr>
          <w:rFonts w:hint="eastAsia"/>
        </w:rPr>
        <w:t>2</w:t>
      </w:r>
      <w:r w:rsidR="004D6700" w:rsidRPr="004D6700">
        <w:t>RC合同のガバナー公式訪問例会を開催いたしました。</w:t>
      </w:r>
    </w:p>
    <w:p w14:paraId="459F582F" w14:textId="64CB7BE6" w:rsidR="00DE430F" w:rsidRDefault="003475C8">
      <w:r>
        <w:rPr>
          <w:rFonts w:hint="eastAsia"/>
        </w:rPr>
        <w:t xml:space="preserve">　</w:t>
      </w:r>
      <w:r w:rsidR="004D6700" w:rsidRPr="004D6700">
        <w:t>当初は10月</w:t>
      </w:r>
      <w:r>
        <w:rPr>
          <w:rFonts w:hint="eastAsia"/>
        </w:rPr>
        <w:t>13</w:t>
      </w:r>
      <w:r w:rsidR="004D6700" w:rsidRPr="004D6700">
        <w:t>日に開催予定でしたがコロナ禍により延期を余儀なくされ、今回は</w:t>
      </w:r>
      <w:r>
        <w:rPr>
          <w:rFonts w:hint="eastAsia"/>
        </w:rPr>
        <w:t>まん延防止</w:t>
      </w:r>
      <w:r w:rsidR="00DE430F">
        <w:rPr>
          <w:rFonts w:hint="eastAsia"/>
        </w:rPr>
        <w:t>等</w:t>
      </w:r>
      <w:r>
        <w:rPr>
          <w:rFonts w:hint="eastAsia"/>
        </w:rPr>
        <w:t>重点措置が解除された</w:t>
      </w:r>
      <w:r w:rsidR="00DE430F">
        <w:rPr>
          <w:rFonts w:hint="eastAsia"/>
        </w:rPr>
        <w:t>ものの未だコロナ</w:t>
      </w:r>
      <w:r w:rsidR="0057511F">
        <w:rPr>
          <w:rFonts w:hint="eastAsia"/>
        </w:rPr>
        <w:t>ウイルス</w:t>
      </w:r>
      <w:r w:rsidR="00DE430F">
        <w:rPr>
          <w:rFonts w:hint="eastAsia"/>
        </w:rPr>
        <w:t>感染が完全に収束したわけではな</w:t>
      </w:r>
      <w:r w:rsidR="0057511F">
        <w:rPr>
          <w:rFonts w:hint="eastAsia"/>
        </w:rPr>
        <w:t>いことから</w:t>
      </w:r>
      <w:r w:rsidR="00DE430F">
        <w:rPr>
          <w:rFonts w:hint="eastAsia"/>
        </w:rPr>
        <w:t>、</w:t>
      </w:r>
      <w:r w:rsidR="004D6700" w:rsidRPr="004D6700">
        <w:t>検温の実施、手指消毒、ソーシャルディスタンス、マスク着用などを徹底しての開催となりました。</w:t>
      </w:r>
    </w:p>
    <w:p w14:paraId="2453647D" w14:textId="77777777" w:rsidR="0057511F" w:rsidRDefault="004D6700">
      <w:r w:rsidRPr="004D6700">
        <w:t xml:space="preserve">　合同例会前の会長幹事懇談会では、沓名ガバナーのお人柄で非常に和やかな雰囲気の中、</w:t>
      </w:r>
      <w:r w:rsidR="0057511F">
        <w:rPr>
          <w:rFonts w:hint="eastAsia"/>
        </w:rPr>
        <w:t>2</w:t>
      </w:r>
      <w:r w:rsidRPr="004D6700">
        <w:t>RCより各クラブの活動内容などをご説明しました。ガバナーからは的確なアドバイスをいただき、有意義な懇談会</w:t>
      </w:r>
      <w:r w:rsidR="0057511F">
        <w:rPr>
          <w:rFonts w:hint="eastAsia"/>
        </w:rPr>
        <w:t>となりました</w:t>
      </w:r>
      <w:r w:rsidRPr="004D6700">
        <w:t>。</w:t>
      </w:r>
    </w:p>
    <w:p w14:paraId="76944887" w14:textId="77777777" w:rsidR="0057511F" w:rsidRDefault="004D6700">
      <w:r w:rsidRPr="004D6700">
        <w:t xml:space="preserve">　合同例会では、</w:t>
      </w:r>
      <w:r w:rsidR="0057511F">
        <w:rPr>
          <w:rFonts w:hint="eastAsia"/>
        </w:rPr>
        <w:t>沓名</w:t>
      </w:r>
      <w:r w:rsidRPr="004D6700">
        <w:t>ガバナーから国際ロータリー、地区の方針などを理解しやすくお話しいただきました。今の時代だからこそ、チェンジロータリーの大切さ、コロナゼロ、カーボンゼロ支援の重要性、会員増強への取り組みなど理解を深めることができました。</w:t>
      </w:r>
    </w:p>
    <w:p w14:paraId="3ADE1A42" w14:textId="4AAD54A0" w:rsidR="000212E7" w:rsidRDefault="004D6700">
      <w:r w:rsidRPr="004D6700">
        <w:t xml:space="preserve">　沓名ガバナー、細井地区幹事、本間地区事務長にご訪問いただき、心より感謝申し上げます。</w:t>
      </w:r>
    </w:p>
    <w:sectPr w:rsidR="000212E7" w:rsidSect="004D67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00"/>
    <w:rsid w:val="000212E7"/>
    <w:rsid w:val="001C4E9A"/>
    <w:rsid w:val="003475C8"/>
    <w:rsid w:val="004D6700"/>
    <w:rsid w:val="0057511F"/>
    <w:rsid w:val="00D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25076"/>
  <w15:chartTrackingRefBased/>
  <w15:docId w15:val="{1CB501D1-C183-4114-8C38-68BA86B7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k-system</dc:creator>
  <cp:keywords/>
  <dc:description/>
  <cp:lastModifiedBy>吉見 ひかる</cp:lastModifiedBy>
  <cp:revision>2</cp:revision>
  <dcterms:created xsi:type="dcterms:W3CDTF">2022-04-08T03:51:00Z</dcterms:created>
  <dcterms:modified xsi:type="dcterms:W3CDTF">2022-04-08T03:51:00Z</dcterms:modified>
</cp:coreProperties>
</file>